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026F5" w14:textId="6D6871FF" w:rsidR="00941450" w:rsidRPr="004B3505" w:rsidRDefault="00E70629" w:rsidP="008C4CAD">
      <w:pPr>
        <w:pStyle w:val="Heading1"/>
        <w:jc w:val="center"/>
        <w:rPr>
          <w:b/>
          <w:color w:val="7030A0"/>
          <w:sz w:val="44"/>
          <w:u w:val="single"/>
        </w:rPr>
      </w:pPr>
      <w:r w:rsidRPr="004B3505">
        <w:rPr>
          <w:b/>
          <w:color w:val="7030A0"/>
          <w:sz w:val="44"/>
          <w:u w:val="single"/>
        </w:rPr>
        <w:t>Week 15</w:t>
      </w:r>
      <w:r w:rsidR="000E596F" w:rsidRPr="004B3505">
        <w:rPr>
          <w:b/>
          <w:color w:val="7030A0"/>
          <w:sz w:val="44"/>
          <w:u w:val="single"/>
        </w:rPr>
        <w:t xml:space="preserve"> Activities</w:t>
      </w:r>
      <w:r w:rsidR="003053B2" w:rsidRPr="004B3505">
        <w:rPr>
          <w:b/>
          <w:color w:val="7030A0"/>
          <w:sz w:val="44"/>
          <w:u w:val="single"/>
        </w:rPr>
        <w:t xml:space="preserve"> </w:t>
      </w:r>
      <w:r w:rsidRPr="004B3505">
        <w:rPr>
          <w:b/>
          <w:color w:val="7030A0"/>
          <w:sz w:val="44"/>
          <w:u w:val="single"/>
        </w:rPr>
        <w:t xml:space="preserve">– Final </w:t>
      </w:r>
      <w:r w:rsidR="004B3505" w:rsidRPr="004B3505">
        <w:rPr>
          <w:b/>
          <w:color w:val="7030A0"/>
          <w:sz w:val="44"/>
          <w:u w:val="single"/>
        </w:rPr>
        <w:t>Week o</w:t>
      </w:r>
      <w:r w:rsidRPr="004B3505">
        <w:rPr>
          <w:b/>
          <w:color w:val="7030A0"/>
          <w:sz w:val="44"/>
          <w:u w:val="single"/>
        </w:rPr>
        <w:t>f Junior Infants</w:t>
      </w:r>
    </w:p>
    <w:p w14:paraId="0CC911A8" w14:textId="77777777" w:rsidR="004B3505" w:rsidRPr="004B3505" w:rsidRDefault="004B3505" w:rsidP="004B3505"/>
    <w:p w14:paraId="67FCDDE3" w14:textId="3021D04F" w:rsidR="004B3505" w:rsidRPr="004B3505" w:rsidRDefault="004B3505" w:rsidP="004B3505">
      <w:pPr>
        <w:jc w:val="center"/>
        <w:rPr>
          <w:i/>
          <w:sz w:val="28"/>
        </w:rPr>
      </w:pPr>
      <w:r w:rsidRPr="004B3505">
        <w:rPr>
          <w:i/>
          <w:sz w:val="28"/>
        </w:rPr>
        <w:t>Well done to everyone on making it this far. This week is about having fun. See how much you can do and try get the whole family involved in some way.</w:t>
      </w:r>
    </w:p>
    <w:p w14:paraId="448AFC3A" w14:textId="45BFFF26" w:rsidR="008C4CAD" w:rsidRPr="003053B2" w:rsidRDefault="008C4CAD" w:rsidP="00CC0324"/>
    <w:tbl>
      <w:tblPr>
        <w:tblStyle w:val="TableGrid"/>
        <w:tblW w:w="0" w:type="auto"/>
        <w:tblLayout w:type="fixed"/>
        <w:tblLook w:val="04A0" w:firstRow="1" w:lastRow="0" w:firstColumn="1" w:lastColumn="0" w:noHBand="0" w:noVBand="1"/>
      </w:tblPr>
      <w:tblGrid>
        <w:gridCol w:w="2689"/>
        <w:gridCol w:w="2551"/>
        <w:gridCol w:w="2977"/>
        <w:gridCol w:w="3260"/>
        <w:gridCol w:w="2471"/>
      </w:tblGrid>
      <w:tr w:rsidR="00126A38" w14:paraId="4796403B" w14:textId="77777777" w:rsidTr="00224E20">
        <w:tc>
          <w:tcPr>
            <w:tcW w:w="2689" w:type="dxa"/>
          </w:tcPr>
          <w:p w14:paraId="3BDA7A58" w14:textId="77777777" w:rsidR="00126A38" w:rsidRPr="00941450" w:rsidRDefault="00126A38" w:rsidP="00126A38">
            <w:pPr>
              <w:jc w:val="center"/>
              <w:rPr>
                <w:b/>
                <w:sz w:val="32"/>
              </w:rPr>
            </w:pPr>
          </w:p>
          <w:p w14:paraId="430F50A6" w14:textId="77777777" w:rsidR="00E70629" w:rsidRDefault="00F679C8" w:rsidP="0059542B">
            <w:pPr>
              <w:jc w:val="center"/>
              <w:rPr>
                <w:b/>
                <w:sz w:val="32"/>
                <w:vertAlign w:val="superscript"/>
              </w:rPr>
            </w:pPr>
            <w:r>
              <w:rPr>
                <w:b/>
                <w:sz w:val="32"/>
              </w:rPr>
              <w:t xml:space="preserve">Monday </w:t>
            </w:r>
            <w:r w:rsidR="00E70629">
              <w:rPr>
                <w:b/>
                <w:sz w:val="32"/>
              </w:rPr>
              <w:t>22</w:t>
            </w:r>
            <w:r w:rsidR="00E70629" w:rsidRPr="00E70629">
              <w:rPr>
                <w:b/>
                <w:sz w:val="32"/>
                <w:vertAlign w:val="superscript"/>
              </w:rPr>
              <w:t>nd</w:t>
            </w:r>
          </w:p>
          <w:p w14:paraId="479461CD" w14:textId="3D95B7DD" w:rsidR="00126A38" w:rsidRPr="00941450" w:rsidRDefault="00D91D0D" w:rsidP="0059542B">
            <w:pPr>
              <w:jc w:val="center"/>
              <w:rPr>
                <w:b/>
                <w:sz w:val="32"/>
              </w:rPr>
            </w:pPr>
            <w:r>
              <w:rPr>
                <w:b/>
                <w:sz w:val="32"/>
              </w:rPr>
              <w:t xml:space="preserve"> </w:t>
            </w:r>
            <w:r w:rsidR="0059542B">
              <w:rPr>
                <w:b/>
                <w:sz w:val="32"/>
              </w:rPr>
              <w:t xml:space="preserve"> June</w:t>
            </w:r>
          </w:p>
        </w:tc>
        <w:tc>
          <w:tcPr>
            <w:tcW w:w="2551" w:type="dxa"/>
          </w:tcPr>
          <w:p w14:paraId="2278DB87" w14:textId="77777777" w:rsidR="00126A38" w:rsidRPr="00941450" w:rsidRDefault="00126A38" w:rsidP="00126A38">
            <w:pPr>
              <w:jc w:val="center"/>
              <w:rPr>
                <w:b/>
                <w:sz w:val="32"/>
              </w:rPr>
            </w:pPr>
          </w:p>
          <w:p w14:paraId="118A8CA8" w14:textId="29C5F3DF" w:rsidR="00126A38" w:rsidRPr="00941450" w:rsidRDefault="00F679C8" w:rsidP="00126A38">
            <w:pPr>
              <w:jc w:val="center"/>
              <w:rPr>
                <w:b/>
                <w:sz w:val="32"/>
              </w:rPr>
            </w:pPr>
            <w:r>
              <w:rPr>
                <w:b/>
                <w:sz w:val="32"/>
              </w:rPr>
              <w:t>Tuesday</w:t>
            </w:r>
            <w:r w:rsidR="00E70629">
              <w:rPr>
                <w:b/>
                <w:sz w:val="32"/>
              </w:rPr>
              <w:t xml:space="preserve"> 23</w:t>
            </w:r>
            <w:r w:rsidR="00E70629" w:rsidRPr="00E70629">
              <w:rPr>
                <w:b/>
                <w:sz w:val="32"/>
                <w:vertAlign w:val="superscript"/>
              </w:rPr>
              <w:t>rd</w:t>
            </w:r>
            <w:r w:rsidR="0059542B">
              <w:rPr>
                <w:b/>
                <w:sz w:val="32"/>
              </w:rPr>
              <w:t xml:space="preserve"> June</w:t>
            </w:r>
          </w:p>
          <w:p w14:paraId="0B42CEDE" w14:textId="77777777" w:rsidR="00126A38" w:rsidRPr="00941450" w:rsidRDefault="00126A38" w:rsidP="00126A38">
            <w:pPr>
              <w:jc w:val="center"/>
              <w:rPr>
                <w:b/>
                <w:sz w:val="32"/>
              </w:rPr>
            </w:pPr>
          </w:p>
        </w:tc>
        <w:tc>
          <w:tcPr>
            <w:tcW w:w="2977" w:type="dxa"/>
          </w:tcPr>
          <w:p w14:paraId="1D06D937" w14:textId="77777777" w:rsidR="00126A38" w:rsidRPr="00941450" w:rsidRDefault="00126A38" w:rsidP="00126A38">
            <w:pPr>
              <w:jc w:val="center"/>
              <w:rPr>
                <w:b/>
                <w:sz w:val="32"/>
              </w:rPr>
            </w:pPr>
          </w:p>
          <w:p w14:paraId="2AC7E029" w14:textId="1523B02D" w:rsidR="00126A38" w:rsidRPr="00941450" w:rsidRDefault="00F679C8" w:rsidP="0059542B">
            <w:pPr>
              <w:jc w:val="center"/>
              <w:rPr>
                <w:b/>
                <w:sz w:val="32"/>
              </w:rPr>
            </w:pPr>
            <w:r>
              <w:rPr>
                <w:b/>
                <w:sz w:val="32"/>
              </w:rPr>
              <w:t xml:space="preserve">Wednesday </w:t>
            </w:r>
            <w:r w:rsidR="00E70629">
              <w:rPr>
                <w:b/>
                <w:sz w:val="32"/>
              </w:rPr>
              <w:t>24</w:t>
            </w:r>
            <w:r w:rsidR="00D91D0D" w:rsidRPr="00D91D0D">
              <w:rPr>
                <w:b/>
                <w:sz w:val="32"/>
                <w:vertAlign w:val="superscript"/>
              </w:rPr>
              <w:t>th</w:t>
            </w:r>
            <w:r w:rsidR="0059542B">
              <w:rPr>
                <w:b/>
                <w:sz w:val="32"/>
              </w:rPr>
              <w:t xml:space="preserve"> June</w:t>
            </w:r>
          </w:p>
        </w:tc>
        <w:tc>
          <w:tcPr>
            <w:tcW w:w="3260" w:type="dxa"/>
          </w:tcPr>
          <w:p w14:paraId="50EF3BD1" w14:textId="77777777" w:rsidR="00126A38" w:rsidRPr="00941450" w:rsidRDefault="00126A38" w:rsidP="00126A38">
            <w:pPr>
              <w:jc w:val="center"/>
              <w:rPr>
                <w:b/>
                <w:sz w:val="32"/>
              </w:rPr>
            </w:pPr>
          </w:p>
          <w:p w14:paraId="04D6A03D" w14:textId="15201707" w:rsidR="00126A38" w:rsidRPr="00941450" w:rsidRDefault="00F679C8" w:rsidP="0059542B">
            <w:pPr>
              <w:jc w:val="center"/>
              <w:rPr>
                <w:b/>
                <w:sz w:val="32"/>
              </w:rPr>
            </w:pPr>
            <w:r>
              <w:rPr>
                <w:b/>
                <w:sz w:val="32"/>
              </w:rPr>
              <w:t xml:space="preserve">Thursday </w:t>
            </w:r>
            <w:r w:rsidR="00E70629">
              <w:rPr>
                <w:b/>
                <w:sz w:val="32"/>
              </w:rPr>
              <w:t>25</w:t>
            </w:r>
            <w:r w:rsidR="0059542B" w:rsidRPr="0059542B">
              <w:rPr>
                <w:b/>
                <w:sz w:val="32"/>
                <w:vertAlign w:val="superscript"/>
              </w:rPr>
              <w:t>th</w:t>
            </w:r>
            <w:r w:rsidR="0059542B">
              <w:rPr>
                <w:b/>
                <w:sz w:val="32"/>
              </w:rPr>
              <w:t xml:space="preserve"> June</w:t>
            </w:r>
          </w:p>
        </w:tc>
        <w:tc>
          <w:tcPr>
            <w:tcW w:w="2471" w:type="dxa"/>
          </w:tcPr>
          <w:p w14:paraId="38CDF96F" w14:textId="77777777" w:rsidR="00126A38" w:rsidRPr="00941450" w:rsidRDefault="00126A38" w:rsidP="00126A38">
            <w:pPr>
              <w:jc w:val="center"/>
              <w:rPr>
                <w:b/>
                <w:sz w:val="32"/>
              </w:rPr>
            </w:pPr>
          </w:p>
          <w:p w14:paraId="50E6F6C8" w14:textId="69FB7D83" w:rsidR="00126A38" w:rsidRPr="00941450" w:rsidRDefault="00F679C8" w:rsidP="0059542B">
            <w:pPr>
              <w:jc w:val="center"/>
              <w:rPr>
                <w:b/>
                <w:sz w:val="32"/>
              </w:rPr>
            </w:pPr>
            <w:r>
              <w:rPr>
                <w:b/>
                <w:sz w:val="32"/>
              </w:rPr>
              <w:t xml:space="preserve">Friday </w:t>
            </w:r>
            <w:r w:rsidR="00E70629">
              <w:rPr>
                <w:b/>
                <w:sz w:val="32"/>
              </w:rPr>
              <w:t>26</w:t>
            </w:r>
            <w:r w:rsidR="0059542B" w:rsidRPr="0059542B">
              <w:rPr>
                <w:b/>
                <w:sz w:val="32"/>
                <w:vertAlign w:val="superscript"/>
              </w:rPr>
              <w:t>th</w:t>
            </w:r>
            <w:r w:rsidR="0059542B">
              <w:rPr>
                <w:b/>
                <w:sz w:val="32"/>
              </w:rPr>
              <w:t xml:space="preserve"> June</w:t>
            </w:r>
          </w:p>
        </w:tc>
      </w:tr>
      <w:tr w:rsidR="00126A38" w14:paraId="62AD19C0" w14:textId="77777777" w:rsidTr="00224E20">
        <w:tc>
          <w:tcPr>
            <w:tcW w:w="2689" w:type="dxa"/>
          </w:tcPr>
          <w:p w14:paraId="2F0B6303" w14:textId="6A1325D3" w:rsidR="00B00D5A" w:rsidRDefault="00B00D5A" w:rsidP="00D91D0D">
            <w:pPr>
              <w:rPr>
                <w:b/>
              </w:rPr>
            </w:pPr>
          </w:p>
          <w:p w14:paraId="3E4A3C8B" w14:textId="6AAD2615" w:rsidR="006561E2" w:rsidRDefault="00E70629" w:rsidP="00466D89">
            <w:pPr>
              <w:pBdr>
                <w:bottom w:val="single" w:sz="12" w:space="1" w:color="auto"/>
              </w:pBdr>
            </w:pPr>
            <w:r>
              <w:t>-My Favourite Memories from this year: A</w:t>
            </w:r>
            <w:r w:rsidR="004B3505">
              <w:t>ttachment</w:t>
            </w:r>
            <w:r w:rsidR="00431E7E">
              <w:t xml:space="preserve"> 1</w:t>
            </w:r>
            <w:r w:rsidR="004B3505">
              <w:t xml:space="preserve"> </w:t>
            </w:r>
          </w:p>
          <w:p w14:paraId="44C8E557" w14:textId="77777777" w:rsidR="004B3505" w:rsidRDefault="004B3505" w:rsidP="00466D89">
            <w:pPr>
              <w:pBdr>
                <w:bottom w:val="single" w:sz="12" w:space="1" w:color="auto"/>
              </w:pBdr>
            </w:pPr>
          </w:p>
          <w:p w14:paraId="646A5204" w14:textId="77777777" w:rsidR="004B3505" w:rsidRDefault="004B3505" w:rsidP="00466D89"/>
          <w:p w14:paraId="4CE7863C" w14:textId="1D5F8EEA" w:rsidR="006561E2" w:rsidRDefault="004B3505" w:rsidP="00ED1F6C">
            <w:hyperlink r:id="rId5" w:history="1">
              <w:r>
                <w:rPr>
                  <w:rStyle w:val="Hyperlink"/>
                </w:rPr>
                <w:t>https://sciencebob.com/build-a-fizz-inflator/</w:t>
              </w:r>
            </w:hyperlink>
            <w:r>
              <w:t xml:space="preserve">  How to inflate a balloon without blowing it up. Take a look at the link. Attachment 4</w:t>
            </w:r>
          </w:p>
        </w:tc>
        <w:tc>
          <w:tcPr>
            <w:tcW w:w="2551" w:type="dxa"/>
          </w:tcPr>
          <w:p w14:paraId="1A67C9C7" w14:textId="5AA9490C" w:rsidR="009604D4" w:rsidRPr="00ED1F6C" w:rsidRDefault="00E70629" w:rsidP="009604D4">
            <w:r w:rsidRPr="00ED1F6C">
              <w:t>Phonics Screening Game:</w:t>
            </w:r>
          </w:p>
          <w:p w14:paraId="790733F7" w14:textId="77777777" w:rsidR="00E70629" w:rsidRDefault="00E70629" w:rsidP="009604D4">
            <w:pPr>
              <w:rPr>
                <w:b/>
              </w:rPr>
            </w:pPr>
          </w:p>
          <w:p w14:paraId="1D33FF9B" w14:textId="7389657C" w:rsidR="00230FBD" w:rsidRDefault="00E70629">
            <w:hyperlink r:id="rId6" w:history="1">
              <w:r>
                <w:rPr>
                  <w:rStyle w:val="Hyperlink"/>
                </w:rPr>
                <w:t>https://www.twinkl.ie/go/resource/twinkl-phonics-galaxy-game-tg-ga-193</w:t>
              </w:r>
            </w:hyperlink>
          </w:p>
          <w:p w14:paraId="2461768E" w14:textId="4D842117" w:rsidR="00230FBD" w:rsidRDefault="00E70629">
            <w:r>
              <w:t xml:space="preserve">(It can be found on </w:t>
            </w:r>
            <w:proofErr w:type="spellStart"/>
            <w:r>
              <w:t>twinkl</w:t>
            </w:r>
            <w:proofErr w:type="spellEnd"/>
            <w:r>
              <w:t xml:space="preserve"> if this link doesn’t work)</w:t>
            </w:r>
          </w:p>
          <w:p w14:paraId="3CCBE2B9" w14:textId="77777777" w:rsidR="00E70629" w:rsidRDefault="00E70629">
            <w:pPr>
              <w:pBdr>
                <w:bottom w:val="single" w:sz="12" w:space="1" w:color="auto"/>
              </w:pBdr>
            </w:pPr>
          </w:p>
          <w:p w14:paraId="5228A108" w14:textId="77777777" w:rsidR="004B3505" w:rsidRDefault="004B3505"/>
          <w:p w14:paraId="7BB69967" w14:textId="0F9AF4F5" w:rsidR="004B3505" w:rsidRDefault="004B3505">
            <w:r>
              <w:t>Baking task: Chocolate Chip Cookies</w:t>
            </w:r>
            <w:r w:rsidR="00431E7E">
              <w:t xml:space="preserve"> 5</w:t>
            </w:r>
          </w:p>
          <w:p w14:paraId="2727FB08" w14:textId="77777777" w:rsidR="004B3505" w:rsidRDefault="004B3505"/>
          <w:p w14:paraId="43D62A10" w14:textId="77777777" w:rsidR="004B3505" w:rsidRDefault="004B3505"/>
          <w:p w14:paraId="443C0474" w14:textId="6FE3DF5C" w:rsidR="004B3505" w:rsidRDefault="004B3505"/>
        </w:tc>
        <w:tc>
          <w:tcPr>
            <w:tcW w:w="2977" w:type="dxa"/>
          </w:tcPr>
          <w:p w14:paraId="4D83ACE8" w14:textId="77777777" w:rsidR="009604D4" w:rsidRDefault="009604D4">
            <w:pPr>
              <w:rPr>
                <w:b/>
              </w:rPr>
            </w:pPr>
          </w:p>
          <w:p w14:paraId="2C4822BF" w14:textId="77777777" w:rsidR="00ED1F6C" w:rsidRDefault="00ED1F6C" w:rsidP="00ED1F6C">
            <w:pPr>
              <w:pBdr>
                <w:bottom w:val="single" w:sz="12" w:space="1" w:color="auto"/>
              </w:pBdr>
            </w:pPr>
            <w:r>
              <w:t>-Eye Spy Game</w:t>
            </w:r>
            <w:r>
              <w:t>: Attachment 2</w:t>
            </w:r>
          </w:p>
          <w:p w14:paraId="7FA460F1" w14:textId="77777777" w:rsidR="004B3505" w:rsidRDefault="004B3505" w:rsidP="00ED1F6C">
            <w:pPr>
              <w:pBdr>
                <w:bottom w:val="single" w:sz="12" w:space="1" w:color="auto"/>
              </w:pBdr>
            </w:pPr>
          </w:p>
          <w:p w14:paraId="6027EB3F" w14:textId="77777777" w:rsidR="004B3505" w:rsidRDefault="004B3505" w:rsidP="00ED1F6C">
            <w:pPr>
              <w:pBdr>
                <w:bottom w:val="single" w:sz="12" w:space="1" w:color="auto"/>
              </w:pBdr>
            </w:pPr>
          </w:p>
          <w:p w14:paraId="7B9F0D14" w14:textId="77777777" w:rsidR="004B3505" w:rsidRDefault="004B3505" w:rsidP="00ED1F6C"/>
          <w:p w14:paraId="6CD6738E" w14:textId="078D747A" w:rsidR="00ED1F6C" w:rsidRDefault="00ED1F6C" w:rsidP="00ED1F6C">
            <w:r>
              <w:t>-Create your own Mr Potato</w:t>
            </w:r>
            <w:r w:rsidR="00431E7E">
              <w:t>: A</w:t>
            </w:r>
            <w:bookmarkStart w:id="0" w:name="_GoBack"/>
            <w:bookmarkEnd w:id="0"/>
            <w:r w:rsidR="00431E7E">
              <w:t>ttachment 3</w:t>
            </w:r>
          </w:p>
          <w:p w14:paraId="08A06268" w14:textId="77777777" w:rsidR="0059542B" w:rsidRDefault="0059542B" w:rsidP="009604D4">
            <w:pPr>
              <w:rPr>
                <w:b/>
              </w:rPr>
            </w:pPr>
          </w:p>
          <w:p w14:paraId="14BE5D16" w14:textId="64BD4677" w:rsidR="00D91D0D" w:rsidRPr="00EF4855" w:rsidRDefault="00D91D0D" w:rsidP="00E70629"/>
        </w:tc>
        <w:tc>
          <w:tcPr>
            <w:tcW w:w="3260" w:type="dxa"/>
          </w:tcPr>
          <w:p w14:paraId="6605CB50" w14:textId="77777777" w:rsidR="00B41615" w:rsidRDefault="00B41615"/>
          <w:p w14:paraId="5982C3DA" w14:textId="0CD3B584" w:rsidR="0059542B" w:rsidRDefault="00A57690">
            <w:r>
              <w:rPr>
                <w:b/>
              </w:rPr>
              <w:t>-</w:t>
            </w:r>
            <w:r w:rsidRPr="00A57690">
              <w:t>Guess the p</w:t>
            </w:r>
            <w:r>
              <w:t xml:space="preserve">icture. </w:t>
            </w:r>
            <w:proofErr w:type="spellStart"/>
            <w:r>
              <w:t>Powerpoint</w:t>
            </w:r>
            <w:proofErr w:type="spellEnd"/>
          </w:p>
          <w:p w14:paraId="30E73011" w14:textId="6582169E" w:rsidR="00A57690" w:rsidRDefault="00A57690">
            <w:r>
              <w:t>(Make sure you start this game in slide show mode or the answers will be revealed!!)</w:t>
            </w:r>
          </w:p>
          <w:p w14:paraId="7678A6BA" w14:textId="77777777" w:rsidR="004B3505" w:rsidRDefault="004B3505">
            <w:pPr>
              <w:pBdr>
                <w:bottom w:val="single" w:sz="12" w:space="1" w:color="auto"/>
              </w:pBdr>
            </w:pPr>
          </w:p>
          <w:p w14:paraId="78A5966F" w14:textId="77777777" w:rsidR="004B3505" w:rsidRPr="00466D89" w:rsidRDefault="004B3505">
            <w:pPr>
              <w:rPr>
                <w:b/>
              </w:rPr>
            </w:pPr>
          </w:p>
          <w:p w14:paraId="3D3E759E" w14:textId="1B528F70" w:rsidR="00D91D0D" w:rsidRDefault="004B3505" w:rsidP="00466D89">
            <w:pPr>
              <w:pStyle w:val="NormalWeb"/>
            </w:pPr>
            <w:r>
              <w:t xml:space="preserve">STEM Challenge – Choose from one of the challenges shown in the video link </w:t>
            </w:r>
            <w:hyperlink r:id="rId7" w:history="1">
              <w:r>
                <w:rPr>
                  <w:rStyle w:val="Hyperlink"/>
                </w:rPr>
                <w:t>https://www.youtube.com/watch?v=5J9m2FVYPdY</w:t>
              </w:r>
            </w:hyperlink>
          </w:p>
        </w:tc>
        <w:tc>
          <w:tcPr>
            <w:tcW w:w="2471" w:type="dxa"/>
          </w:tcPr>
          <w:p w14:paraId="2032F2BC" w14:textId="77777777" w:rsidR="00B41615" w:rsidRDefault="00B41615" w:rsidP="00B41615">
            <w:pPr>
              <w:rPr>
                <w:b/>
              </w:rPr>
            </w:pPr>
          </w:p>
          <w:p w14:paraId="26F53B68" w14:textId="77777777" w:rsidR="00B00D5A" w:rsidRDefault="00B00D5A" w:rsidP="00D91D0D">
            <w:pPr>
              <w:rPr>
                <w:b/>
              </w:rPr>
            </w:pPr>
          </w:p>
          <w:p w14:paraId="30A5C616" w14:textId="173616A3" w:rsidR="00D91D0D" w:rsidRDefault="00D91D0D" w:rsidP="00E70629"/>
        </w:tc>
      </w:tr>
      <w:tr w:rsidR="00046F83" w14:paraId="2A55B135" w14:textId="77777777" w:rsidTr="002642E4">
        <w:tc>
          <w:tcPr>
            <w:tcW w:w="13948" w:type="dxa"/>
            <w:gridSpan w:val="5"/>
          </w:tcPr>
          <w:p w14:paraId="20EA0418" w14:textId="5BB537C0" w:rsidR="006B6BAC" w:rsidRDefault="006B6BAC" w:rsidP="004B3505">
            <w:pPr>
              <w:jc w:val="center"/>
              <w:rPr>
                <w:b/>
                <w:color w:val="92D050"/>
                <w:sz w:val="24"/>
              </w:rPr>
            </w:pPr>
          </w:p>
          <w:p w14:paraId="74CE5311" w14:textId="36C1D757" w:rsidR="004B3505" w:rsidRPr="00F753F3" w:rsidRDefault="004B3505" w:rsidP="004B3505">
            <w:pPr>
              <w:jc w:val="center"/>
              <w:rPr>
                <w:b/>
                <w:color w:val="92D050"/>
                <w:sz w:val="24"/>
              </w:rPr>
            </w:pPr>
            <w:r>
              <w:rPr>
                <w:b/>
                <w:color w:val="92D050"/>
                <w:sz w:val="24"/>
              </w:rPr>
              <w:t>Try get outside to play every day for about 60 minutes.</w:t>
            </w:r>
          </w:p>
        </w:tc>
      </w:tr>
    </w:tbl>
    <w:p w14:paraId="60F64572" w14:textId="48A16B39" w:rsidR="00E70629" w:rsidRDefault="00E70629" w:rsidP="004B3505"/>
    <w:sectPr w:rsidR="00E70629" w:rsidSect="00126A3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F6080"/>
    <w:multiLevelType w:val="hybridMultilevel"/>
    <w:tmpl w:val="C15093BA"/>
    <w:lvl w:ilvl="0" w:tplc="902EA3A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B9E359E"/>
    <w:multiLevelType w:val="hybridMultilevel"/>
    <w:tmpl w:val="ECECC0BE"/>
    <w:lvl w:ilvl="0" w:tplc="95ECEF5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C216435"/>
    <w:multiLevelType w:val="hybridMultilevel"/>
    <w:tmpl w:val="B70AABF6"/>
    <w:lvl w:ilvl="0" w:tplc="A3F6960C">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E9C7EEC"/>
    <w:multiLevelType w:val="hybridMultilevel"/>
    <w:tmpl w:val="57E20C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F12761D"/>
    <w:multiLevelType w:val="hybridMultilevel"/>
    <w:tmpl w:val="34D680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4112DBA"/>
    <w:multiLevelType w:val="hybridMultilevel"/>
    <w:tmpl w:val="5E486174"/>
    <w:lvl w:ilvl="0" w:tplc="75BE9AE8">
      <w:numFmt w:val="bullet"/>
      <w:lvlText w:val="-"/>
      <w:lvlJc w:val="left"/>
      <w:pPr>
        <w:ind w:left="720" w:hanging="360"/>
      </w:pPr>
      <w:rPr>
        <w:rFonts w:ascii="Calibri" w:eastAsiaTheme="minorHAnsi" w:hAnsi="Calibri" w:cs="Calibri" w:hint="default"/>
        <w:i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8941EBB"/>
    <w:multiLevelType w:val="hybridMultilevel"/>
    <w:tmpl w:val="27BA85AE"/>
    <w:lvl w:ilvl="0" w:tplc="3C085A9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5D890890"/>
    <w:multiLevelType w:val="hybridMultilevel"/>
    <w:tmpl w:val="AA8650D6"/>
    <w:lvl w:ilvl="0" w:tplc="EA0C95FE">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764034B1"/>
    <w:multiLevelType w:val="hybridMultilevel"/>
    <w:tmpl w:val="2FD6A0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7"/>
  </w:num>
  <w:num w:numId="5">
    <w:abstractNumId w:val="3"/>
  </w:num>
  <w:num w:numId="6">
    <w:abstractNumId w:val="4"/>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A38"/>
    <w:rsid w:val="00012BA0"/>
    <w:rsid w:val="00046F83"/>
    <w:rsid w:val="00072B48"/>
    <w:rsid w:val="00080F5F"/>
    <w:rsid w:val="00081CB1"/>
    <w:rsid w:val="00096E5A"/>
    <w:rsid w:val="000C2601"/>
    <w:rsid w:val="000E596F"/>
    <w:rsid w:val="000F205A"/>
    <w:rsid w:val="00117AFA"/>
    <w:rsid w:val="00126A38"/>
    <w:rsid w:val="001327ED"/>
    <w:rsid w:val="00174000"/>
    <w:rsid w:val="001A4DE7"/>
    <w:rsid w:val="001B766E"/>
    <w:rsid w:val="00224E20"/>
    <w:rsid w:val="00230FBD"/>
    <w:rsid w:val="00231849"/>
    <w:rsid w:val="00266AAD"/>
    <w:rsid w:val="002672A9"/>
    <w:rsid w:val="00285441"/>
    <w:rsid w:val="002A340B"/>
    <w:rsid w:val="003053B2"/>
    <w:rsid w:val="00342535"/>
    <w:rsid w:val="0035766A"/>
    <w:rsid w:val="00387AEF"/>
    <w:rsid w:val="0039417E"/>
    <w:rsid w:val="00396D50"/>
    <w:rsid w:val="003A66AB"/>
    <w:rsid w:val="004253AC"/>
    <w:rsid w:val="00431E7E"/>
    <w:rsid w:val="00440D3F"/>
    <w:rsid w:val="00466D89"/>
    <w:rsid w:val="004A1814"/>
    <w:rsid w:val="004B3505"/>
    <w:rsid w:val="004D5A50"/>
    <w:rsid w:val="004E5267"/>
    <w:rsid w:val="00522D49"/>
    <w:rsid w:val="00553246"/>
    <w:rsid w:val="00581400"/>
    <w:rsid w:val="0059542B"/>
    <w:rsid w:val="005A0D38"/>
    <w:rsid w:val="005C0EEE"/>
    <w:rsid w:val="005C4C5E"/>
    <w:rsid w:val="005E2020"/>
    <w:rsid w:val="00607CEA"/>
    <w:rsid w:val="006160DD"/>
    <w:rsid w:val="00630CEE"/>
    <w:rsid w:val="00652672"/>
    <w:rsid w:val="006561E2"/>
    <w:rsid w:val="0066014F"/>
    <w:rsid w:val="006755DC"/>
    <w:rsid w:val="006830D7"/>
    <w:rsid w:val="006B6BAC"/>
    <w:rsid w:val="006F03B1"/>
    <w:rsid w:val="007C64CD"/>
    <w:rsid w:val="007D099D"/>
    <w:rsid w:val="00876473"/>
    <w:rsid w:val="008867E8"/>
    <w:rsid w:val="00894F77"/>
    <w:rsid w:val="008A1F1F"/>
    <w:rsid w:val="008C4CAD"/>
    <w:rsid w:val="008C563B"/>
    <w:rsid w:val="008C5CDF"/>
    <w:rsid w:val="00941450"/>
    <w:rsid w:val="00943505"/>
    <w:rsid w:val="009604D4"/>
    <w:rsid w:val="00961E94"/>
    <w:rsid w:val="009638A9"/>
    <w:rsid w:val="009922E5"/>
    <w:rsid w:val="009A6873"/>
    <w:rsid w:val="009B37BB"/>
    <w:rsid w:val="00A1646B"/>
    <w:rsid w:val="00A57690"/>
    <w:rsid w:val="00A62A57"/>
    <w:rsid w:val="00A65D04"/>
    <w:rsid w:val="00A9345B"/>
    <w:rsid w:val="00AC6128"/>
    <w:rsid w:val="00AE0244"/>
    <w:rsid w:val="00B00512"/>
    <w:rsid w:val="00B00D5A"/>
    <w:rsid w:val="00B118CC"/>
    <w:rsid w:val="00B1199A"/>
    <w:rsid w:val="00B3277B"/>
    <w:rsid w:val="00B41615"/>
    <w:rsid w:val="00B63501"/>
    <w:rsid w:val="00B775B8"/>
    <w:rsid w:val="00B90127"/>
    <w:rsid w:val="00BB519D"/>
    <w:rsid w:val="00BD2F1C"/>
    <w:rsid w:val="00BE4108"/>
    <w:rsid w:val="00BF232B"/>
    <w:rsid w:val="00C06759"/>
    <w:rsid w:val="00C12845"/>
    <w:rsid w:val="00C24C57"/>
    <w:rsid w:val="00C30ABD"/>
    <w:rsid w:val="00CB4AFD"/>
    <w:rsid w:val="00CB69FC"/>
    <w:rsid w:val="00CC0324"/>
    <w:rsid w:val="00CE2C5D"/>
    <w:rsid w:val="00D021BB"/>
    <w:rsid w:val="00D31381"/>
    <w:rsid w:val="00D55716"/>
    <w:rsid w:val="00D6356E"/>
    <w:rsid w:val="00D91D0D"/>
    <w:rsid w:val="00DA1CAC"/>
    <w:rsid w:val="00DC6877"/>
    <w:rsid w:val="00E16FEA"/>
    <w:rsid w:val="00E35D25"/>
    <w:rsid w:val="00E60156"/>
    <w:rsid w:val="00E70629"/>
    <w:rsid w:val="00E7425B"/>
    <w:rsid w:val="00E75E47"/>
    <w:rsid w:val="00E8282B"/>
    <w:rsid w:val="00ED1F6C"/>
    <w:rsid w:val="00EE5A70"/>
    <w:rsid w:val="00EF0B53"/>
    <w:rsid w:val="00EF4855"/>
    <w:rsid w:val="00F012AC"/>
    <w:rsid w:val="00F06909"/>
    <w:rsid w:val="00F121AF"/>
    <w:rsid w:val="00F56085"/>
    <w:rsid w:val="00F679C8"/>
    <w:rsid w:val="00F67FA5"/>
    <w:rsid w:val="00F753F3"/>
    <w:rsid w:val="00F82755"/>
    <w:rsid w:val="00FA4348"/>
    <w:rsid w:val="00FB0714"/>
    <w:rsid w:val="00FC58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3F9B6"/>
  <w15:chartTrackingRefBased/>
  <w15:docId w15:val="{A4CB29DE-67DB-4FB0-801F-79CB7265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01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6A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6A38"/>
    <w:pPr>
      <w:ind w:left="720"/>
      <w:contextualSpacing/>
    </w:pPr>
  </w:style>
  <w:style w:type="character" w:styleId="Hyperlink">
    <w:name w:val="Hyperlink"/>
    <w:basedOn w:val="DefaultParagraphFont"/>
    <w:uiPriority w:val="99"/>
    <w:unhideWhenUsed/>
    <w:rsid w:val="00126A38"/>
    <w:rPr>
      <w:color w:val="0563C1" w:themeColor="hyperlink"/>
      <w:u w:val="single"/>
    </w:rPr>
  </w:style>
  <w:style w:type="paragraph" w:styleId="NormalWeb">
    <w:name w:val="Normal (Web)"/>
    <w:basedOn w:val="Normal"/>
    <w:uiPriority w:val="99"/>
    <w:unhideWhenUsed/>
    <w:rsid w:val="00B775B8"/>
    <w:pPr>
      <w:spacing w:before="100" w:beforeAutospacing="1" w:after="100" w:afterAutospacing="1" w:line="240" w:lineRule="auto"/>
    </w:pPr>
    <w:rPr>
      <w:rFonts w:ascii="Calibri" w:eastAsiaTheme="minorEastAsia" w:hAnsi="Calibri" w:cs="Calibri"/>
      <w:lang w:eastAsia="en-IE"/>
    </w:rPr>
  </w:style>
  <w:style w:type="character" w:styleId="Strong">
    <w:name w:val="Strong"/>
    <w:basedOn w:val="DefaultParagraphFont"/>
    <w:uiPriority w:val="22"/>
    <w:qFormat/>
    <w:rsid w:val="00B775B8"/>
    <w:rPr>
      <w:b/>
      <w:bCs/>
    </w:rPr>
  </w:style>
  <w:style w:type="character" w:styleId="Emphasis">
    <w:name w:val="Emphasis"/>
    <w:basedOn w:val="DefaultParagraphFont"/>
    <w:uiPriority w:val="20"/>
    <w:qFormat/>
    <w:rsid w:val="00B775B8"/>
    <w:rPr>
      <w:i/>
      <w:iCs/>
    </w:rPr>
  </w:style>
  <w:style w:type="character" w:customStyle="1" w:styleId="Heading1Char">
    <w:name w:val="Heading 1 Char"/>
    <w:basedOn w:val="DefaultParagraphFont"/>
    <w:link w:val="Heading1"/>
    <w:uiPriority w:val="9"/>
    <w:rsid w:val="00B9012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46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5J9m2FVYPd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winkl.ie/go/resource/twinkl-phonics-galaxy-game-tg-ga-193" TargetMode="External"/><Relationship Id="rId5" Type="http://schemas.openxmlformats.org/officeDocument/2006/relationships/hyperlink" Target="https://sciencebob.com/build-a-fizz-inflato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Galvin</dc:creator>
  <cp:keywords/>
  <dc:description/>
  <cp:lastModifiedBy>Laura Galvin</cp:lastModifiedBy>
  <cp:revision>3</cp:revision>
  <dcterms:created xsi:type="dcterms:W3CDTF">2020-06-19T14:48:00Z</dcterms:created>
  <dcterms:modified xsi:type="dcterms:W3CDTF">2020-06-19T14:49:00Z</dcterms:modified>
</cp:coreProperties>
</file>